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11125200</wp:posOffset>
            </wp:positionV>
            <wp:extent cx="431800" cy="304800"/>
            <wp:effectExtent l="0" t="0" r="635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楷体_GB2312" w:eastAsia="楷体_GB2312"/>
          <w:b/>
          <w:color w:val="0000FF"/>
          <w:sz w:val="32"/>
          <w:szCs w:val="32"/>
          <w:u w:val="single"/>
          <w:lang w:eastAsia="zh-CN"/>
        </w:rPr>
      </w:pPr>
      <w:r>
        <w:rPr>
          <w:rFonts w:hint="eastAsia" w:ascii="楷体_GB2312" w:eastAsia="楷体_GB2312"/>
          <w:b/>
          <w:color w:val="0000FF"/>
          <w:sz w:val="32"/>
          <w:szCs w:val="32"/>
        </w:rPr>
        <w:t xml:space="preserve">    </w:t>
      </w:r>
    </w:p>
    <w:p>
      <w:pPr>
        <w:spacing w:line="360" w:lineRule="auto"/>
        <w:jc w:val="center"/>
        <w:rPr>
          <w:rFonts w:eastAsia="微软雅黑"/>
          <w:sz w:val="36"/>
          <w:szCs w:val="36"/>
        </w:rPr>
      </w:pPr>
      <w:r>
        <w:rPr>
          <w:rFonts w:hint="eastAsia" w:eastAsia="微软雅黑"/>
          <w:b/>
          <w:color w:val="FF0000"/>
          <w:sz w:val="36"/>
          <w:szCs w:val="36"/>
        </w:rPr>
        <w:t xml:space="preserve"> 九年级上册  第六、七单元  单元整合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0" distR="0">
            <wp:extent cx="1386205" cy="340995"/>
            <wp:effectExtent l="0" t="0" r="0" b="0"/>
            <wp:docPr id="251" name="建体系厘清脉络j.jpg" descr="id:2147502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建体系厘清脉络j.jpg" descr="id:214750281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86720" cy="34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0" distR="0">
            <wp:extent cx="5638800" cy="6598285"/>
            <wp:effectExtent l="0" t="0" r="0" b="0"/>
            <wp:docPr id="252" name="249lskhn23.jpg" descr="id:2147502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249lskhn23.jpg" descr="id:2147502824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9818" cy="660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drawing>
          <wp:inline distT="0" distB="0" distL="0" distR="0">
            <wp:extent cx="1386205" cy="340995"/>
            <wp:effectExtent l="0" t="0" r="0" b="0"/>
            <wp:docPr id="253" name="速通关主题集结j.jpg" descr="id:21475028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速通关主题集结j.jpg" descr="id:2147502831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6720" cy="34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主题一　英、美、法资产阶级革命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英、美、法资产阶级革命简表</w:t>
      </w:r>
    </w:p>
    <w:tbl>
      <w:tblPr>
        <w:tblStyle w:val="10"/>
        <w:tblW w:w="9693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566"/>
        <w:gridCol w:w="1592"/>
        <w:gridCol w:w="958"/>
        <w:gridCol w:w="1621"/>
        <w:gridCol w:w="3069"/>
        <w:gridCol w:w="146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革命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起止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根本原因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领导阶级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(人物)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重要文件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重要过程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影响(意义)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英国资产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阶级革命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1640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1688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斯图亚特王朝的封建专制统治严重阻碍了英国资本主义的发展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资产阶级新贵族(克伦威尔)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《权利法案》(1689年)标志着君主立宪制的确立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开始:1640年议会重新召开;1649年查理一世被推上断头台,建立共和国;1688年光荣革命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确立君主立宪政体,走上资本主义道路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美国独立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战争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1775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1783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英国殖民统治严重阻碍北美经济的发展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资产阶级种植园主(华盛顿)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《独立宣言》(1776年7月4日)宣告美国诞生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开始:1775年来克星顿枪声;1776年建国;1777年萨拉托加大捷——转折;1783年获得独立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推翻英国殖民统治,赢得国家独立,走上资本主义道路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法国大革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命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1789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│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1794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年</w:t>
            </w:r>
          </w:p>
        </w:tc>
        <w:tc>
          <w:tcPr>
            <w:tcW w:w="159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法国封建统治严重阻碍了资本主义的发展</w:t>
            </w:r>
          </w:p>
        </w:tc>
        <w:tc>
          <w:tcPr>
            <w:tcW w:w="958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资产阶级(罗伯斯庇尔)</w:t>
            </w:r>
          </w:p>
        </w:tc>
        <w:tc>
          <w:tcPr>
            <w:tcW w:w="1621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《人权宣言》</w:t>
            </w:r>
          </w:p>
        </w:tc>
        <w:tc>
          <w:tcPr>
            <w:tcW w:w="30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开始:1789年7月14日攻占巴士底狱;1793年国王路易十六被推上断头台;1794年雅各宾派专政,革命达到高潮</w:t>
            </w:r>
          </w:p>
        </w:tc>
        <w:tc>
          <w:tcPr>
            <w:tcW w:w="1462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推翻封建统治,走上资本主义道路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主题二　资产阶级革命过程中颁布的重要文献</w:t>
      </w:r>
    </w:p>
    <w:tbl>
      <w:tblPr>
        <w:tblStyle w:val="10"/>
        <w:tblW w:w="9644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080"/>
        <w:gridCol w:w="3269"/>
        <w:gridCol w:w="258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名称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《权利法案》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《独立宣言》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《人权宣言》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背景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英国资产阶级革命胜利后颁布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美国独立战争期间颁布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法国大革命期间颁布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3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1689年</w:t>
            </w:r>
          </w:p>
        </w:tc>
        <w:tc>
          <w:tcPr>
            <w:tcW w:w="3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1776年7月4日</w:t>
            </w:r>
          </w:p>
        </w:tc>
        <w:tc>
          <w:tcPr>
            <w:tcW w:w="258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1789年8月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内容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规定不经议会的批准,国王不能征税,不能在和平时期维持常备军,不能随意废除法律,不能停止法律的执行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宣布人人生而平等,人们有生命权、自由权和追求幸福的权利;宣告北美13个殖民地脱离英国独立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宣称人生来自由、权利平等;国家的主权属于人民,私有财产神圣不可侵犯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特点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针对君主专制提出,旨在限制王权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针对英国殖民统治提出,把争取国家独立和维护人权结合起来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针对国王专制和封建等级制度提出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作用</w:t>
            </w:r>
          </w:p>
        </w:tc>
        <w:tc>
          <w:tcPr>
            <w:tcW w:w="3080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议会权力日益超过国王,君主立宪制逐渐形成</w:t>
            </w:r>
          </w:p>
        </w:tc>
        <w:tc>
          <w:tcPr>
            <w:tcW w:w="3269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标志着美国诞生;是独立战争的旗帜</w:t>
            </w:r>
          </w:p>
        </w:tc>
        <w:tc>
          <w:tcPr>
            <w:tcW w:w="2586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具有否定封建专制和封建等级制度的进步意义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共同进</w:t>
            </w:r>
          </w:p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步思想</w:t>
            </w:r>
          </w:p>
        </w:tc>
        <w:tc>
          <w:tcPr>
            <w:tcW w:w="8935" w:type="dxa"/>
            <w:gridSpan w:val="3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(1)都是资产阶级革命的成果,体现了资产阶级倡导的民主思想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(2)都巩固了资产阶级的统治,促进了社会的发展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(3)都是资产阶级性质的法律性文献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(4)都强调保障人的自由、平等和民主权利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主题三　工业革命</w:t>
      </w:r>
    </w:p>
    <w:tbl>
      <w:tblPr>
        <w:tblStyle w:val="10"/>
        <w:tblW w:w="9098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6"/>
        <w:gridCol w:w="1796"/>
        <w:gridCol w:w="55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成就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人物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意义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珍妮纺纱机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哈格里夫斯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真正意义上的机器,标志着工业革命的开始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瓦特蒸汽机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瓦特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使人类进入“蒸汽时代”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蒸汽机车</w:t>
            </w:r>
          </w:p>
        </w:tc>
        <w:tc>
          <w:tcPr>
            <w:tcW w:w="17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斯蒂芬森</w:t>
            </w:r>
          </w:p>
        </w:tc>
        <w:tc>
          <w:tcPr>
            <w:tcW w:w="55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使人类迈入“铁路时代”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主题四　《共产党宣言》和巴黎公社</w:t>
      </w:r>
    </w:p>
    <w:tbl>
      <w:tblPr>
        <w:tblStyle w:val="10"/>
        <w:tblW w:w="9769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79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《共产党宣言》</w:t>
            </w:r>
          </w:p>
        </w:tc>
        <w:tc>
          <w:tcPr>
            <w:tcW w:w="7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(1)概况:1848年,马克思和恩格斯起草发表,揭示了资产阶级必然灭亡和无产阶级必然胜利的客观规律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(2)影响:标志着马克思主义的诞生。从此,无产阶级的斗争有了科学理论的指导,国际共产主义运动兴起并蓬勃发展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巴黎公社</w:t>
            </w:r>
          </w:p>
        </w:tc>
        <w:tc>
          <w:tcPr>
            <w:tcW w:w="7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(1)概况:1871年3月28日成立,是世界上第一个无产阶级政权</w:t>
            </w:r>
          </w:p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(2)影响:巴黎公社是建立无产阶级政权的第一次伟大尝试,虽然失败了,但它的革命精神却鼓舞着无产阶级为争取自身解放继续进行斗争</w:t>
            </w:r>
          </w:p>
        </w:tc>
      </w:tr>
    </w:tbl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主题五　近代西方三次思想解放运动比较</w:t>
      </w:r>
    </w:p>
    <w:tbl>
      <w:tblPr>
        <w:tblStyle w:val="10"/>
        <w:tblW w:w="9717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975"/>
        <w:gridCol w:w="2975"/>
        <w:gridCol w:w="277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名称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文艺复兴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启蒙运动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马克思主义诞生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时间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14-16世纪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17-18世纪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1848年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代表人物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但丁、达·芬奇、莎士比亚等</w:t>
            </w:r>
          </w:p>
        </w:tc>
        <w:tc>
          <w:tcPr>
            <w:tcW w:w="29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伏尔泰、孟德斯鸠等</w:t>
            </w:r>
          </w:p>
        </w:tc>
        <w:tc>
          <w:tcPr>
            <w:tcW w:w="27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马克思、恩格斯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思想主张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要求建立一种以人为中心而不是以神为中心的生活哲学;提倡发扬人的个性,追求享受现世生活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宣传自由、平等和民主,反对专制,提倡对民众进行启蒙教育,用理性之光驱散愚昧的黑暗</w:t>
            </w:r>
          </w:p>
        </w:tc>
        <w:tc>
          <w:tcPr>
            <w:tcW w:w="2777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号召工人阶级组织起来,建立无产阶级自己的政党,即共产党,用暴力推翻资产阶级统治,进行无产阶级革命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意义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促进了人们思想的大解放,推动了欧洲文化思想领域的繁荣,为欧洲资本主义社会的产生与发展奠定了思想文化基础</w:t>
            </w:r>
          </w:p>
        </w:tc>
        <w:tc>
          <w:tcPr>
            <w:tcW w:w="2975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是一场伟大的思想解放运动,为法国大革命作了重要的理论准备</w:t>
            </w:r>
          </w:p>
        </w:tc>
        <w:tc>
          <w:tcPr>
            <w:tcW w:w="2777" w:type="dxa"/>
            <w:tcMar>
              <w:left w:w="52" w:type="dxa"/>
              <w:right w:w="52" w:type="dxa"/>
            </w:tcMar>
            <w:vAlign w:val="center"/>
          </w:tcPr>
          <w:p>
            <w:pPr>
              <w:spacing w:line="360" w:lineRule="auto"/>
              <w:rPr>
                <w:rFonts w:eastAsia="微软雅黑"/>
                <w:sz w:val="28"/>
                <w:szCs w:val="28"/>
              </w:rPr>
            </w:pPr>
            <w:r>
              <w:rPr>
                <w:rFonts w:eastAsia="微软雅黑"/>
                <w:sz w:val="28"/>
                <w:szCs w:val="28"/>
              </w:rPr>
              <w:t>无产阶级的斗争有了科学理论的指导,国际共产主义运动兴起并蓬勃发展</w:t>
            </w:r>
          </w:p>
        </w:tc>
      </w:tr>
    </w:tbl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【发散思维】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1.概括人类政治文明演进的趋势。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提示:</w:t>
      </w:r>
      <w:r>
        <w:rPr>
          <w:rFonts w:eastAsia="微软雅黑"/>
          <w:sz w:val="28"/>
          <w:szCs w:val="28"/>
        </w:rPr>
        <w:t>由专制走向民主,从人治走向法治,由集权走向分权,民主是社会发展的必然趋势。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2.资本主义民主与法治建设给我们哪些启示?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提示:</w:t>
      </w:r>
      <w:r>
        <w:rPr>
          <w:rFonts w:eastAsia="微软雅黑"/>
          <w:sz w:val="28"/>
          <w:szCs w:val="28"/>
        </w:rPr>
        <w:t>任何一个国家的民主与法治都是逐步建立和完善的,不可能一蹴而就;民主与法治建设是社会进步、经济发展的重要保障;我国应不断加强法治建设,依法治国,维护人民的合法权益。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3.请谈谈思想文化对国家发展的重要性。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color w:val="0000FF"/>
          <w:sz w:val="28"/>
          <w:szCs w:val="28"/>
        </w:rPr>
        <w:t>提示:</w:t>
      </w:r>
      <w:r>
        <w:rPr>
          <w:rFonts w:eastAsia="微软雅黑"/>
          <w:sz w:val="28"/>
          <w:szCs w:val="28"/>
        </w:rPr>
        <w:t>(1)促进了人们在思想信念、价值理念、道德观念上的认同感,为国家的发展创造了良好的文化环境。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(2)在当前国际经济、政治、文化发展的大背景下,有利于提高国家软实力,对提高国家国防事业等硬实力具有指导作用。</w:t>
      </w:r>
    </w:p>
    <w:p>
      <w:pPr>
        <w:spacing w:line="360" w:lineRule="auto"/>
        <w:jc w:val="center"/>
        <w:rPr>
          <w:rFonts w:hint="eastAsia" w:eastAsia="微软雅黑"/>
          <w:sz w:val="28"/>
          <w:szCs w:val="28"/>
          <w:lang w:eastAsia="zh-CN"/>
        </w:rPr>
      </w:pP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主题　英、法、美资产阶级革命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活动一 </w:t>
      </w:r>
      <w:r>
        <w:rPr>
          <w:rFonts w:eastAsia="微软雅黑"/>
          <w:color w:val="0000FF"/>
          <w:sz w:val="28"/>
          <w:szCs w:val="28"/>
        </w:rPr>
        <w:t>【史实再现——阐述历史进程】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(1)结合下面的关键词,阐述英国资产阶级革命的曲折历程。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英国资产阶级革命</w:t>
      </w:r>
    </w:p>
    <w:p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360" w:lineRule="auto"/>
        <w:jc w:val="center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革命爆发→建立共和→王朝复辟→革命结束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color w:val="0000FF"/>
          <w:sz w:val="28"/>
          <w:szCs w:val="28"/>
        </w:rPr>
        <w:t>答:</w:t>
      </w:r>
      <w:r>
        <w:rPr>
          <w:rFonts w:eastAsia="微软雅黑"/>
          <w:b/>
          <w:sz w:val="28"/>
          <w:szCs w:val="28"/>
        </w:rPr>
        <w:t>英国资产阶级革命:1640年,议会重新召开,揭开了英国资产阶级革命的序幕。1649年,查理一世被送上断头台,英国建立资产阶级共和国。1660年,查理二世复辟斯图亚特王朝。1688年,议会各派发动“光荣革命”,赶走詹姆士二世,迎请威廉和玛丽入主英国,英国资产阶级革命结束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活动二 </w:t>
      </w:r>
      <w:r>
        <w:rPr>
          <w:rFonts w:eastAsia="微软雅黑"/>
          <w:color w:val="0000FF"/>
          <w:sz w:val="28"/>
          <w:szCs w:val="28"/>
        </w:rPr>
        <w:t>【识读图片——解释历史现象】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drawing>
          <wp:inline distT="0" distB="0" distL="0" distR="0">
            <wp:extent cx="4371975" cy="2223135"/>
            <wp:effectExtent l="0" t="0" r="0" b="5715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274" cy="2225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(2)请在图二中</w:t>
      </w:r>
      <w:r>
        <w:rPr>
          <w:rFonts w:hint="eastAsia" w:ascii="宋体" w:hAnsi="宋体" w:cs="宋体"/>
          <w:sz w:val="28"/>
          <w:szCs w:val="28"/>
        </w:rPr>
        <w:t>①</w:t>
      </w:r>
      <w:r>
        <w:rPr>
          <w:rFonts w:eastAsia="微软雅黑"/>
          <w:sz w:val="28"/>
          <w:szCs w:val="28"/>
        </w:rPr>
        <w:t>处填写正确内容。两幅图片反映了哪两部资产阶级法律性文献?分别体现了怎样的民主原则?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color w:val="0000FF"/>
          <w:sz w:val="28"/>
          <w:szCs w:val="28"/>
        </w:rPr>
        <w:t>答:</w:t>
      </w:r>
      <w:r>
        <w:rPr>
          <w:rFonts w:hint="eastAsia" w:ascii="宋体" w:hAnsi="宋体" w:cs="宋体"/>
          <w:b/>
          <w:sz w:val="28"/>
          <w:szCs w:val="28"/>
        </w:rPr>
        <w:t>①</w:t>
      </w:r>
      <w:r>
        <w:rPr>
          <w:rFonts w:eastAsia="微软雅黑"/>
          <w:b/>
          <w:sz w:val="28"/>
          <w:szCs w:val="28"/>
        </w:rPr>
        <w:t>总统。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图一:英国《权利法案》;确立“议会至上”原则和君主立宪制度。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图二:美国1787年宪法;确立“三权分立,权力制衡”的原则。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活动三 </w:t>
      </w:r>
      <w:r>
        <w:rPr>
          <w:rFonts w:eastAsia="微软雅黑"/>
          <w:color w:val="0000FF"/>
          <w:sz w:val="28"/>
          <w:szCs w:val="28"/>
        </w:rPr>
        <w:t>【史论结合——评述历史人物】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(3)结合相关史实,分别评述下面两位资产阶级革命的代表人物。</w:t>
      </w:r>
    </w:p>
    <w:p>
      <w:pPr>
        <w:spacing w:line="360" w:lineRule="auto"/>
        <w:jc w:val="center"/>
        <w:rPr>
          <w:rFonts w:eastAsia="微软雅黑"/>
          <w:sz w:val="28"/>
          <w:szCs w:val="28"/>
        </w:rPr>
      </w:pPr>
      <w:r>
        <w:drawing>
          <wp:inline distT="0" distB="0" distL="0" distR="0">
            <wp:extent cx="4419600" cy="1835785"/>
            <wp:effectExtent l="0" t="0" r="0" b="0"/>
            <wp:docPr id="6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4014" cy="183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color w:val="0000FF"/>
          <w:sz w:val="28"/>
          <w:szCs w:val="28"/>
        </w:rPr>
        <w:t>答:</w:t>
      </w:r>
      <w:r>
        <w:rPr>
          <w:rFonts w:eastAsia="微软雅黑"/>
          <w:b/>
          <w:sz w:val="28"/>
          <w:szCs w:val="28"/>
        </w:rPr>
        <w:t>华盛顿:领导人民打败英国殖民者,赢得了民族独立,为美国资本主义发展扫清障碍;主持制定1787年宪法,为美国民主制度的建设作出重大贡献;当选美国第一任总统,两届总统任期满后,拒绝再次连任,开创了美国总统任期不得超过两届的先例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sz w:val="28"/>
          <w:szCs w:val="28"/>
        </w:rPr>
        <w:t>拿破仑:镇压了国内叛乱,粉碎了欧洲“反法联军”的多次武装干涉;打击了欧洲各国旧的封建统治,传播了革命思想;颁布《拿破仑法典》,用法律形式肯定了大革命的成果,有利于法国政治的稳定和资本主义的发展,对法国乃至世界都产生了深远影响;他在统治后期发动的具有争霸性质的战争中,侵犯了许多国家的主权,掠夺和奴役了欧洲各国人民,引起了各地人民的反抗,最终导致了拿破仑帝国的覆灭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 xml:space="preserve">活动四 </w:t>
      </w:r>
      <w:r>
        <w:rPr>
          <w:rFonts w:eastAsia="微软雅黑"/>
          <w:color w:val="0000FF"/>
          <w:sz w:val="28"/>
          <w:szCs w:val="28"/>
        </w:rPr>
        <w:t>【归纳总结——提升规律认识】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sz w:val="28"/>
          <w:szCs w:val="28"/>
        </w:rPr>
        <w:t>(4)根据以上探究活动,归纳英、法、美资产阶级革命产生的共同影响。</w:t>
      </w:r>
    </w:p>
    <w:p>
      <w:pPr>
        <w:spacing w:line="360" w:lineRule="auto"/>
        <w:rPr>
          <w:rFonts w:eastAsia="微软雅黑"/>
          <w:sz w:val="28"/>
          <w:szCs w:val="28"/>
        </w:rPr>
      </w:pPr>
      <w:r>
        <w:rPr>
          <w:rFonts w:eastAsia="微软雅黑"/>
          <w:b/>
          <w:color w:val="0000FF"/>
          <w:sz w:val="28"/>
          <w:szCs w:val="28"/>
        </w:rPr>
        <w:t>答:</w:t>
      </w:r>
      <w:r>
        <w:rPr>
          <w:rFonts w:eastAsia="微软雅黑"/>
          <w:b/>
          <w:sz w:val="28"/>
          <w:szCs w:val="28"/>
        </w:rPr>
        <w:t>都确立了资产阶级的统治;都建立了资产阶级民主政治体制;都促进了资本主义发展;都传播了自由、民主、平等思想;都推动了世界历史发展进程等。</w:t>
      </w:r>
    </w:p>
    <w:p>
      <w:pPr>
        <w:pStyle w:val="2"/>
        <w:spacing w:line="360" w:lineRule="auto"/>
        <w:jc w:val="left"/>
        <w:rPr>
          <w:rFonts w:ascii="楷体_GB2312" w:eastAsia="楷体_GB2312"/>
          <w:b/>
          <w:color w:val="0000FF"/>
          <w:sz w:val="32"/>
          <w:szCs w:val="32"/>
          <w:u w:val="single"/>
        </w:rPr>
      </w:pPr>
    </w:p>
    <w:p>
      <w:pPr>
        <w:pStyle w:val="2"/>
        <w:spacing w:line="360" w:lineRule="auto"/>
        <w:jc w:val="right"/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</w:pPr>
      <w:r>
        <w:rPr>
          <w:rFonts w:hint="eastAsia" w:ascii="黑体" w:hAnsi="宋体" w:eastAsia="黑体" w:cs="宋体"/>
          <w:b/>
          <w:color w:val="FF0000"/>
          <w:sz w:val="36"/>
          <w:szCs w:val="36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8" w:right="1134" w:bottom="1134" w:left="113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NEU-BZ">
    <w:altName w:val="微软雅黑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BZ-S92">
    <w:altName w:val="宋体"/>
    <w:panose1 w:val="02010600010101010101"/>
    <w:charset w:val="86"/>
    <w:family w:val="auto"/>
    <w:pitch w:val="default"/>
    <w:sig w:usb0="00000000" w:usb1="00000000" w:usb2="00000014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52037"/>
    <w:rsid w:val="0006202A"/>
    <w:rsid w:val="000642C9"/>
    <w:rsid w:val="00064A81"/>
    <w:rsid w:val="00066204"/>
    <w:rsid w:val="00066519"/>
    <w:rsid w:val="00073261"/>
    <w:rsid w:val="00077D8A"/>
    <w:rsid w:val="000805C4"/>
    <w:rsid w:val="0008139A"/>
    <w:rsid w:val="00081A21"/>
    <w:rsid w:val="000824F3"/>
    <w:rsid w:val="00094947"/>
    <w:rsid w:val="000A37D6"/>
    <w:rsid w:val="000A3955"/>
    <w:rsid w:val="000B26EF"/>
    <w:rsid w:val="000B2B50"/>
    <w:rsid w:val="000C1F23"/>
    <w:rsid w:val="000D086F"/>
    <w:rsid w:val="000D4A9C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2276"/>
    <w:rsid w:val="00114E54"/>
    <w:rsid w:val="00125154"/>
    <w:rsid w:val="00130519"/>
    <w:rsid w:val="001364C0"/>
    <w:rsid w:val="00147759"/>
    <w:rsid w:val="00147790"/>
    <w:rsid w:val="00147B98"/>
    <w:rsid w:val="00150504"/>
    <w:rsid w:val="00156F9E"/>
    <w:rsid w:val="0016205D"/>
    <w:rsid w:val="00162653"/>
    <w:rsid w:val="00190416"/>
    <w:rsid w:val="001926CC"/>
    <w:rsid w:val="001927F2"/>
    <w:rsid w:val="001929E9"/>
    <w:rsid w:val="0019375E"/>
    <w:rsid w:val="001A0611"/>
    <w:rsid w:val="001A1C5C"/>
    <w:rsid w:val="001A30D2"/>
    <w:rsid w:val="001A32C4"/>
    <w:rsid w:val="001B1587"/>
    <w:rsid w:val="001B7925"/>
    <w:rsid w:val="001B7FBF"/>
    <w:rsid w:val="001C5D50"/>
    <w:rsid w:val="001C5EB1"/>
    <w:rsid w:val="001D5ECA"/>
    <w:rsid w:val="001D6C04"/>
    <w:rsid w:val="001E51C1"/>
    <w:rsid w:val="001E59D2"/>
    <w:rsid w:val="001F1D54"/>
    <w:rsid w:val="001F1F2C"/>
    <w:rsid w:val="001F2BC0"/>
    <w:rsid w:val="002000F3"/>
    <w:rsid w:val="00201E2B"/>
    <w:rsid w:val="0020216B"/>
    <w:rsid w:val="002131E1"/>
    <w:rsid w:val="00215BC7"/>
    <w:rsid w:val="00236224"/>
    <w:rsid w:val="00240555"/>
    <w:rsid w:val="00240A80"/>
    <w:rsid w:val="00255A5F"/>
    <w:rsid w:val="00267049"/>
    <w:rsid w:val="00274062"/>
    <w:rsid w:val="00275992"/>
    <w:rsid w:val="00281C52"/>
    <w:rsid w:val="00283E0A"/>
    <w:rsid w:val="002943E7"/>
    <w:rsid w:val="00297E06"/>
    <w:rsid w:val="002A3189"/>
    <w:rsid w:val="002B3160"/>
    <w:rsid w:val="002B5BDB"/>
    <w:rsid w:val="002C165D"/>
    <w:rsid w:val="002D0DFA"/>
    <w:rsid w:val="002D2D4C"/>
    <w:rsid w:val="002D3116"/>
    <w:rsid w:val="002E4129"/>
    <w:rsid w:val="002E7C78"/>
    <w:rsid w:val="002F5254"/>
    <w:rsid w:val="002F7429"/>
    <w:rsid w:val="0030350E"/>
    <w:rsid w:val="00316870"/>
    <w:rsid w:val="0032274D"/>
    <w:rsid w:val="00325B22"/>
    <w:rsid w:val="00326C3D"/>
    <w:rsid w:val="00326F3E"/>
    <w:rsid w:val="00333331"/>
    <w:rsid w:val="00344D6B"/>
    <w:rsid w:val="0034569A"/>
    <w:rsid w:val="00355E20"/>
    <w:rsid w:val="00360F87"/>
    <w:rsid w:val="00361617"/>
    <w:rsid w:val="00361A40"/>
    <w:rsid w:val="00363B04"/>
    <w:rsid w:val="0036739F"/>
    <w:rsid w:val="00372B4F"/>
    <w:rsid w:val="003739F0"/>
    <w:rsid w:val="0039270E"/>
    <w:rsid w:val="0039359D"/>
    <w:rsid w:val="003976AF"/>
    <w:rsid w:val="003A3A87"/>
    <w:rsid w:val="003A4865"/>
    <w:rsid w:val="003A6615"/>
    <w:rsid w:val="003C464D"/>
    <w:rsid w:val="003C5E8D"/>
    <w:rsid w:val="003D134F"/>
    <w:rsid w:val="003D2530"/>
    <w:rsid w:val="003D2C11"/>
    <w:rsid w:val="003D657D"/>
    <w:rsid w:val="003E0D1F"/>
    <w:rsid w:val="00400494"/>
    <w:rsid w:val="004151FC"/>
    <w:rsid w:val="00416293"/>
    <w:rsid w:val="00421D2A"/>
    <w:rsid w:val="00423855"/>
    <w:rsid w:val="0042398A"/>
    <w:rsid w:val="00425506"/>
    <w:rsid w:val="004274CA"/>
    <w:rsid w:val="00430F5A"/>
    <w:rsid w:val="00432A51"/>
    <w:rsid w:val="00433DFE"/>
    <w:rsid w:val="004341AA"/>
    <w:rsid w:val="00435119"/>
    <w:rsid w:val="00435AEA"/>
    <w:rsid w:val="004477ED"/>
    <w:rsid w:val="00452E00"/>
    <w:rsid w:val="00461373"/>
    <w:rsid w:val="00466D97"/>
    <w:rsid w:val="00481F6A"/>
    <w:rsid w:val="0048791C"/>
    <w:rsid w:val="00493A19"/>
    <w:rsid w:val="00493FB3"/>
    <w:rsid w:val="004A1A9B"/>
    <w:rsid w:val="004C5FAA"/>
    <w:rsid w:val="004C66EB"/>
    <w:rsid w:val="004C7521"/>
    <w:rsid w:val="004D0193"/>
    <w:rsid w:val="004D0DEA"/>
    <w:rsid w:val="004D361F"/>
    <w:rsid w:val="004D6036"/>
    <w:rsid w:val="004F01F9"/>
    <w:rsid w:val="004F215E"/>
    <w:rsid w:val="004F5F5C"/>
    <w:rsid w:val="00512342"/>
    <w:rsid w:val="00521744"/>
    <w:rsid w:val="00535228"/>
    <w:rsid w:val="00536668"/>
    <w:rsid w:val="005379B8"/>
    <w:rsid w:val="00540E93"/>
    <w:rsid w:val="005443BB"/>
    <w:rsid w:val="00546B4F"/>
    <w:rsid w:val="00561E90"/>
    <w:rsid w:val="00571404"/>
    <w:rsid w:val="00573D19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5F512C"/>
    <w:rsid w:val="006005E6"/>
    <w:rsid w:val="00603AB9"/>
    <w:rsid w:val="0061081E"/>
    <w:rsid w:val="006111BE"/>
    <w:rsid w:val="00620947"/>
    <w:rsid w:val="00620EB2"/>
    <w:rsid w:val="00621D41"/>
    <w:rsid w:val="00630598"/>
    <w:rsid w:val="00635B51"/>
    <w:rsid w:val="006369BB"/>
    <w:rsid w:val="00637405"/>
    <w:rsid w:val="006426FD"/>
    <w:rsid w:val="00656C0B"/>
    <w:rsid w:val="00656F76"/>
    <w:rsid w:val="0066453D"/>
    <w:rsid w:val="00666B8C"/>
    <w:rsid w:val="00675A3C"/>
    <w:rsid w:val="00686ABA"/>
    <w:rsid w:val="00694B5B"/>
    <w:rsid w:val="006A5C0B"/>
    <w:rsid w:val="006A5CD2"/>
    <w:rsid w:val="006A6C94"/>
    <w:rsid w:val="006B57F8"/>
    <w:rsid w:val="006B780F"/>
    <w:rsid w:val="006C2CC5"/>
    <w:rsid w:val="006C3C52"/>
    <w:rsid w:val="006D6048"/>
    <w:rsid w:val="006E0FEF"/>
    <w:rsid w:val="006E1964"/>
    <w:rsid w:val="006E2AF2"/>
    <w:rsid w:val="006E46EB"/>
    <w:rsid w:val="006E4E2A"/>
    <w:rsid w:val="006E7754"/>
    <w:rsid w:val="006F23AD"/>
    <w:rsid w:val="006F3724"/>
    <w:rsid w:val="006F55CC"/>
    <w:rsid w:val="00700DCE"/>
    <w:rsid w:val="00702AF3"/>
    <w:rsid w:val="00707309"/>
    <w:rsid w:val="0070794B"/>
    <w:rsid w:val="007146F4"/>
    <w:rsid w:val="0073527C"/>
    <w:rsid w:val="00742308"/>
    <w:rsid w:val="007452D0"/>
    <w:rsid w:val="00761190"/>
    <w:rsid w:val="00761D9A"/>
    <w:rsid w:val="0076567D"/>
    <w:rsid w:val="007679EA"/>
    <w:rsid w:val="00767CE1"/>
    <w:rsid w:val="007741D1"/>
    <w:rsid w:val="007773BE"/>
    <w:rsid w:val="007862AD"/>
    <w:rsid w:val="00786CD4"/>
    <w:rsid w:val="007929D8"/>
    <w:rsid w:val="00794B7F"/>
    <w:rsid w:val="00795267"/>
    <w:rsid w:val="007A00B0"/>
    <w:rsid w:val="007A3492"/>
    <w:rsid w:val="007B0788"/>
    <w:rsid w:val="007B33F1"/>
    <w:rsid w:val="007B4A09"/>
    <w:rsid w:val="007C27FE"/>
    <w:rsid w:val="007C2A26"/>
    <w:rsid w:val="007C7DDB"/>
    <w:rsid w:val="007D4A1D"/>
    <w:rsid w:val="007D7BC2"/>
    <w:rsid w:val="007E51C8"/>
    <w:rsid w:val="00816C5C"/>
    <w:rsid w:val="00822676"/>
    <w:rsid w:val="008275F9"/>
    <w:rsid w:val="0083629F"/>
    <w:rsid w:val="00852E46"/>
    <w:rsid w:val="00857D3A"/>
    <w:rsid w:val="00867B3F"/>
    <w:rsid w:val="008715C3"/>
    <w:rsid w:val="008729ED"/>
    <w:rsid w:val="00873654"/>
    <w:rsid w:val="00890236"/>
    <w:rsid w:val="008909AC"/>
    <w:rsid w:val="008912BE"/>
    <w:rsid w:val="00891B0D"/>
    <w:rsid w:val="0089478F"/>
    <w:rsid w:val="008A3141"/>
    <w:rsid w:val="008A4763"/>
    <w:rsid w:val="008B05E7"/>
    <w:rsid w:val="008B39C7"/>
    <w:rsid w:val="008C2A7C"/>
    <w:rsid w:val="008C76AF"/>
    <w:rsid w:val="008D072B"/>
    <w:rsid w:val="008D0DDD"/>
    <w:rsid w:val="008D0FDA"/>
    <w:rsid w:val="008E15E7"/>
    <w:rsid w:val="008E37F8"/>
    <w:rsid w:val="008E5D7C"/>
    <w:rsid w:val="008F0387"/>
    <w:rsid w:val="008F2E11"/>
    <w:rsid w:val="008F6B92"/>
    <w:rsid w:val="00904AC8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34C3"/>
    <w:rsid w:val="00967674"/>
    <w:rsid w:val="009706EE"/>
    <w:rsid w:val="0097089E"/>
    <w:rsid w:val="00971382"/>
    <w:rsid w:val="009816FB"/>
    <w:rsid w:val="00982991"/>
    <w:rsid w:val="00982F0A"/>
    <w:rsid w:val="00984C96"/>
    <w:rsid w:val="00987A4F"/>
    <w:rsid w:val="00987CBD"/>
    <w:rsid w:val="009A6BB5"/>
    <w:rsid w:val="009B1A00"/>
    <w:rsid w:val="009B3B54"/>
    <w:rsid w:val="009B415F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2DD9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7F23"/>
    <w:rsid w:val="00A80521"/>
    <w:rsid w:val="00A90F02"/>
    <w:rsid w:val="00AA0C57"/>
    <w:rsid w:val="00AA224F"/>
    <w:rsid w:val="00AA4241"/>
    <w:rsid w:val="00AB3B60"/>
    <w:rsid w:val="00AB3CFA"/>
    <w:rsid w:val="00AB417E"/>
    <w:rsid w:val="00AB6494"/>
    <w:rsid w:val="00AB764A"/>
    <w:rsid w:val="00AC2499"/>
    <w:rsid w:val="00AC5326"/>
    <w:rsid w:val="00AD68F2"/>
    <w:rsid w:val="00AE1877"/>
    <w:rsid w:val="00AE5527"/>
    <w:rsid w:val="00AF3883"/>
    <w:rsid w:val="00AF4684"/>
    <w:rsid w:val="00B04363"/>
    <w:rsid w:val="00B07ADF"/>
    <w:rsid w:val="00B14EB0"/>
    <w:rsid w:val="00B227F1"/>
    <w:rsid w:val="00B25FE7"/>
    <w:rsid w:val="00B35FF9"/>
    <w:rsid w:val="00B43496"/>
    <w:rsid w:val="00B46272"/>
    <w:rsid w:val="00B563F9"/>
    <w:rsid w:val="00B66AF5"/>
    <w:rsid w:val="00B677BC"/>
    <w:rsid w:val="00B70850"/>
    <w:rsid w:val="00B71A3F"/>
    <w:rsid w:val="00B767C7"/>
    <w:rsid w:val="00B77601"/>
    <w:rsid w:val="00B822BA"/>
    <w:rsid w:val="00B82677"/>
    <w:rsid w:val="00B87D0F"/>
    <w:rsid w:val="00B97C40"/>
    <w:rsid w:val="00BA3B79"/>
    <w:rsid w:val="00BA52C9"/>
    <w:rsid w:val="00BA5301"/>
    <w:rsid w:val="00BA6FBD"/>
    <w:rsid w:val="00BA73DB"/>
    <w:rsid w:val="00BB404B"/>
    <w:rsid w:val="00BB4C48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47F2"/>
    <w:rsid w:val="00C4020B"/>
    <w:rsid w:val="00C45002"/>
    <w:rsid w:val="00C618EA"/>
    <w:rsid w:val="00C64700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1B14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66FE"/>
    <w:rsid w:val="00CC7968"/>
    <w:rsid w:val="00CE19D1"/>
    <w:rsid w:val="00CE5464"/>
    <w:rsid w:val="00CE5CA5"/>
    <w:rsid w:val="00D00E0D"/>
    <w:rsid w:val="00D01D83"/>
    <w:rsid w:val="00D059FB"/>
    <w:rsid w:val="00D071BA"/>
    <w:rsid w:val="00D1136E"/>
    <w:rsid w:val="00D136FA"/>
    <w:rsid w:val="00D2072D"/>
    <w:rsid w:val="00D22464"/>
    <w:rsid w:val="00D23CFA"/>
    <w:rsid w:val="00D24170"/>
    <w:rsid w:val="00D272A7"/>
    <w:rsid w:val="00D272CC"/>
    <w:rsid w:val="00D3344D"/>
    <w:rsid w:val="00D40F64"/>
    <w:rsid w:val="00D4573D"/>
    <w:rsid w:val="00D47B69"/>
    <w:rsid w:val="00D47DEA"/>
    <w:rsid w:val="00D52159"/>
    <w:rsid w:val="00D66622"/>
    <w:rsid w:val="00D735F4"/>
    <w:rsid w:val="00D80FA6"/>
    <w:rsid w:val="00D912B3"/>
    <w:rsid w:val="00D93993"/>
    <w:rsid w:val="00D947DF"/>
    <w:rsid w:val="00D94C39"/>
    <w:rsid w:val="00DA1171"/>
    <w:rsid w:val="00DA1B69"/>
    <w:rsid w:val="00DB6BE0"/>
    <w:rsid w:val="00DC2867"/>
    <w:rsid w:val="00DC57FF"/>
    <w:rsid w:val="00DD0CD0"/>
    <w:rsid w:val="00DD0E39"/>
    <w:rsid w:val="00DD3218"/>
    <w:rsid w:val="00DD4B6C"/>
    <w:rsid w:val="00DE45A6"/>
    <w:rsid w:val="00DF1544"/>
    <w:rsid w:val="00DF7595"/>
    <w:rsid w:val="00E034C6"/>
    <w:rsid w:val="00E1781B"/>
    <w:rsid w:val="00E223F4"/>
    <w:rsid w:val="00E267A5"/>
    <w:rsid w:val="00E32CC2"/>
    <w:rsid w:val="00E34D16"/>
    <w:rsid w:val="00E40664"/>
    <w:rsid w:val="00E47A5F"/>
    <w:rsid w:val="00E47F3A"/>
    <w:rsid w:val="00E542D0"/>
    <w:rsid w:val="00E57D73"/>
    <w:rsid w:val="00E6163F"/>
    <w:rsid w:val="00E66F8D"/>
    <w:rsid w:val="00E81518"/>
    <w:rsid w:val="00E95263"/>
    <w:rsid w:val="00EB47E9"/>
    <w:rsid w:val="00EC52F6"/>
    <w:rsid w:val="00EC5BC7"/>
    <w:rsid w:val="00EE1757"/>
    <w:rsid w:val="00EE235C"/>
    <w:rsid w:val="00EE4830"/>
    <w:rsid w:val="00EE5DE2"/>
    <w:rsid w:val="00EE6014"/>
    <w:rsid w:val="00EE7830"/>
    <w:rsid w:val="00EF49C2"/>
    <w:rsid w:val="00F04899"/>
    <w:rsid w:val="00F111E9"/>
    <w:rsid w:val="00F11258"/>
    <w:rsid w:val="00F1239F"/>
    <w:rsid w:val="00F15F5D"/>
    <w:rsid w:val="00F20D61"/>
    <w:rsid w:val="00F2236A"/>
    <w:rsid w:val="00F24E8B"/>
    <w:rsid w:val="00F25FF5"/>
    <w:rsid w:val="00F2685A"/>
    <w:rsid w:val="00F26A54"/>
    <w:rsid w:val="00F26A97"/>
    <w:rsid w:val="00F3010D"/>
    <w:rsid w:val="00F41CB4"/>
    <w:rsid w:val="00F46AEA"/>
    <w:rsid w:val="00F51AB9"/>
    <w:rsid w:val="00F54852"/>
    <w:rsid w:val="00F56C0A"/>
    <w:rsid w:val="00F602C9"/>
    <w:rsid w:val="00F652A6"/>
    <w:rsid w:val="00F817DB"/>
    <w:rsid w:val="00F8385C"/>
    <w:rsid w:val="00F91E10"/>
    <w:rsid w:val="00F92A8E"/>
    <w:rsid w:val="00F9386D"/>
    <w:rsid w:val="00F93922"/>
    <w:rsid w:val="00FA22F1"/>
    <w:rsid w:val="00FB16DF"/>
    <w:rsid w:val="00FC4A4B"/>
    <w:rsid w:val="00FC686B"/>
    <w:rsid w:val="00FE1A8B"/>
    <w:rsid w:val="00FE4AAE"/>
    <w:rsid w:val="00FE7573"/>
    <w:rsid w:val="00FF0FFE"/>
    <w:rsid w:val="00FF202E"/>
    <w:rsid w:val="00FF7A0D"/>
    <w:rsid w:val="286739A2"/>
    <w:rsid w:val="4C160613"/>
    <w:rsid w:val="54184F46"/>
    <w:rsid w:val="5C78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qFormat="1" w:unhideWhenUsed="0" w:uiPriority="0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8"/>
    <w:unhideWhenUsed/>
    <w:uiPriority w:val="0"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3"/>
    <w:unhideWhenUsed/>
    <w:qFormat/>
    <w:uiPriority w:val="0"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otnote reference"/>
    <w:unhideWhenUsed/>
    <w:qFormat/>
    <w:uiPriority w:val="0"/>
    <w:rPr>
      <w:vertAlign w:val="superscript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Header Char"/>
    <w:basedOn w:val="7"/>
    <w:qFormat/>
    <w:locked/>
    <w:uiPriority w:val="0"/>
    <w:rPr>
      <w:rFonts w:cs="Times New Roman"/>
    </w:rPr>
  </w:style>
  <w:style w:type="character" w:customStyle="1" w:styleId="13">
    <w:name w:val="脚注文本 Char"/>
    <w:link w:val="6"/>
    <w:semiHidden/>
    <w:qFormat/>
    <w:uiPriority w:val="0"/>
    <w:rPr>
      <w:sz w:val="18"/>
      <w:szCs w:val="18"/>
      <w:lang w:bidi="ar-SA"/>
    </w:rPr>
  </w:style>
  <w:style w:type="character" w:customStyle="1" w:styleId="14">
    <w:name w:val="MTDisplayEquation Char"/>
    <w:link w:val="15"/>
    <w:qFormat/>
    <w:uiPriority w:val="0"/>
    <w:rPr>
      <w:rFonts w:ascii="Calibri" w:hAnsi="NEU-BZ" w:eastAsia="宋体"/>
      <w:sz w:val="22"/>
      <w:szCs w:val="22"/>
      <w:lang w:val="en-US" w:eastAsia="zh-CN" w:bidi="ar-SA"/>
    </w:rPr>
  </w:style>
  <w:style w:type="paragraph" w:customStyle="1" w:styleId="15">
    <w:name w:val="MTDisplayEquation"/>
    <w:basedOn w:val="1"/>
    <w:next w:val="1"/>
    <w:link w:val="14"/>
    <w:qFormat/>
    <w:uiPriority w:val="0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16">
    <w:name w:val="页眉 Char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页脚 Char"/>
    <w:link w:val="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8">
    <w:name w:val="批注框文本 Char"/>
    <w:link w:val="3"/>
    <w:semiHidden/>
    <w:qFormat/>
    <w:uiPriority w:val="0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19">
    <w:name w:val="引用 Char"/>
    <w:link w:val="20"/>
    <w:qFormat/>
    <w:uiPriority w:val="0"/>
    <w:rPr>
      <w:rFonts w:ascii="Calibri" w:hAnsi="NEU-BZ" w:eastAsia="宋体"/>
      <w:i/>
      <w:iCs/>
      <w:color w:val="000000"/>
      <w:sz w:val="22"/>
      <w:szCs w:val="22"/>
      <w:lang w:val="en-US" w:eastAsia="zh-CN" w:bidi="ar-SA"/>
    </w:rPr>
  </w:style>
  <w:style w:type="paragraph" w:styleId="20">
    <w:name w:val="Quote"/>
    <w:basedOn w:val="1"/>
    <w:next w:val="1"/>
    <w:link w:val="19"/>
    <w:qFormat/>
    <w:uiPriority w:val="0"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21">
    <w:name w:val="_Style 1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styleId="22">
    <w:name w:val="List Paragraph"/>
    <w:basedOn w:val="1"/>
    <w:qFormat/>
    <w:uiPriority w:val="0"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23">
    <w:name w:val="网格型1"/>
    <w:basedOn w:val="10"/>
    <w:qFormat/>
    <w:uiPriority w:val="0"/>
    <w:rPr>
      <w:rFonts w:ascii="Calibri" w:hAnsi="NEU-BZ-S9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浅色底纹 - 强调文字颜色 31"/>
    <w:basedOn w:val="10"/>
    <w:qFormat/>
    <w:uiPriority w:val="0"/>
    <w:rPr>
      <w:rFonts w:ascii="Calibri" w:hAnsi="NEU-BZ-S92"/>
      <w:color w:val="76923C"/>
    </w:rPr>
    <w:tblPr>
      <w:tblBorders>
        <w:top w:val="single" w:color="9BBB59" w:sz="8" w:space="0"/>
        <w:bottom w:val="single" w:color="9BBB59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25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styleId="26">
    <w:name w:val="No Spacing"/>
    <w:qFormat/>
    <w:uiPriority w:val="0"/>
    <w:rPr>
      <w:rFonts w:ascii="NEU-BZ-S92" w:hAnsi="NEU-BZ-S92" w:eastAsia="方正书宋_GBK" w:cs="Times New Roman"/>
      <w:color w:val="000000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世纪金榜</Company>
  <Pages>7</Pages>
  <Words>438</Words>
  <Characters>2500</Characters>
  <Lines>20</Lines>
  <Paragraphs>5</Paragraphs>
  <TotalTime>15</TotalTime>
  <ScaleCrop>false</ScaleCrop>
  <LinksUpToDate>false</LinksUpToDate>
  <CharactersWithSpaces>2933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2023-06-27T02:19:00Z</dcterms:created>
  <dc:creator>世纪金榜;Sky123.Org</dc:creator>
  <cp:lastModifiedBy>Administrator</cp:lastModifiedBy>
  <dcterms:modified xsi:type="dcterms:W3CDTF">2023-09-19T06:09:42Z</dcterms:modified>
  <dc:title>世纪金榜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